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482" w14:textId="77777777" w:rsidR="003E7EF6" w:rsidRPr="003E4B77" w:rsidRDefault="003E7EF6" w:rsidP="003E4B77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 w:rsidRPr="003E4B77">
        <w:rPr>
          <w:b w:val="0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133B8EE" wp14:editId="784A4E23">
                <wp:extent cx="6322695" cy="1201420"/>
                <wp:effectExtent l="10160" t="7620" r="10795" b="10160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1A4F" w14:textId="68917C69" w:rsidR="003E7EF6" w:rsidRDefault="003E7EF6" w:rsidP="003E7EF6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MEDICAL </w:t>
                            </w:r>
                            <w:r w:rsidR="00522BC0">
                              <w:t>LEGISLATION</w:t>
                            </w:r>
                            <w:r>
                              <w:t xml:space="preserve"> </w:t>
                            </w:r>
                          </w:p>
                          <w:p w14:paraId="46EB204A" w14:textId="1E0441DF" w:rsidR="003E7EF6" w:rsidRDefault="003E7EF6" w:rsidP="003E7EF6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(PHASE 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3B8EE" id="Metin Kutusu 5" o:spid="_x0000_s1027" type="#_x0000_t202" style="width:497.8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67EwIAACMEAAAOAAAAZHJzL2Uyb0RvYy54bWysk92O0zAQhe+ReAfL9zRpF8pu1HRVuixC&#10;Wn6khQdwHKexcDxm7DYpT79jJ+2iIm4QubDGsX08883x6nboDDso9BpsyeeznDNlJdTa7kr+/dv9&#10;q2vOfBC2FgasKvlReX67fvli1btCLaAFUytkJGJ90buStyG4Isu8bFUn/AycsrTYAHYi0BR3WY2i&#10;J/XOZIs8X2Y9YO0QpPKe/t6Ni3yd9JtGyfClabwKzJSccgtpxDRWcczWK1HsULhWyykN8Q9ZdEJb&#10;uvQsdSeCYHvUf0h1WiJ4aMJMQpdB02ipUg1UzTy/qOaxFU6lWgiOd2dM/v/Jys+HR/cVWRjewUAN&#10;TEV49wDyh2cWtq2wO7VBhL5VoqaL5xFZ1jtfTEcjal/4KFL1n6CmJot9gCQ0NNhFKlQnI3VqwPEM&#10;XQ2BSfq5vFosljdvOJO0NicKrxepLZkoTscd+vBBQcdiUHKkriZ5cXjwIaYjitOWeJsHo+t7bUya&#10;4K7aGmQHQQ64zpdXm7GCi23Gsp5yyW/ejgT+KpGnL0G4kOh0ICsb3cV74jeaK3J7b+tktCC0GWNK&#10;2dgJZGQ3UgxDNTBdT5Qj1wrqI5FFGJ1LL42CFvAXZz25tuT+516g4sx8tNSdaPFTgKegOgXCSjpa&#10;8sDZGG7D+BT2DvWuJeWx/xY21MFGJ7bPWUzpkhMT8unVRKv/Pk+7nt/2+gkAAP//AwBQSwMEFAAG&#10;AAgAAAAhADujL+rcAAAABQEAAA8AAABkcnMvZG93bnJldi54bWxMj8FOwzAQRO9I/IO1SNyo0yAg&#10;CXEqBPTChZLCgds23iZR43VkO234ewwXuIy0mtHM23I1m0EcyfnesoLlIgFB3Fjdc6vgfbu+ykD4&#10;gKxxsEwKvsjDqjo/K7HQ9sRvdKxDK2IJ+wIVdCGMhZS+6cigX9iROHp76wyGeLpWaoenWG4GmSbJ&#10;rTTYc1zocKTHjppDPRkF63qzv379fP5YHlz35NIMpy29KHV5MT/cgwg0h78w/OBHdKgi085OrL0Y&#10;FMRHwq9GL89v7kDsYijLU5BVKf/TV98AAAD//wMAUEsBAi0AFAAGAAgAAAAhALaDOJL+AAAA4QEA&#10;ABMAAAAAAAAAAAAAAAAAAAAAAFtDb250ZW50X1R5cGVzXS54bWxQSwECLQAUAAYACAAAACEAOP0h&#10;/9YAAACUAQAACwAAAAAAAAAAAAAAAAAvAQAAX3JlbHMvLnJlbHNQSwECLQAUAAYACAAAACEAwkru&#10;uxMCAAAjBAAADgAAAAAAAAAAAAAAAAAuAgAAZHJzL2Uyb0RvYy54bWxQSwECLQAUAAYACAAAACEA&#10;O6Mv6twAAAAFAQAADwAAAAAAAAAAAAAAAABtBAAAZHJzL2Rvd25yZXYueG1sUEsFBgAAAAAEAAQA&#10;8wAAAHYFAAAAAA==&#10;" fillcolor="#8063a1" strokeweight=".16936mm">
                <v:textbox inset="0,0,0,0">
                  <w:txbxContent>
                    <w:p w14:paraId="4ED11A4F" w14:textId="68917C69" w:rsidR="003E7EF6" w:rsidRDefault="003E7EF6" w:rsidP="003E7EF6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MEDICAL </w:t>
                      </w:r>
                      <w:r w:rsidR="00522BC0">
                        <w:t>LEGISLATION</w:t>
                      </w:r>
                      <w:r>
                        <w:t xml:space="preserve"> </w:t>
                      </w:r>
                    </w:p>
                    <w:p w14:paraId="46EB204A" w14:textId="1E0441DF" w:rsidR="003E7EF6" w:rsidRDefault="003E7EF6" w:rsidP="003E7EF6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(PHASE 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97CA4A" w14:textId="77777777" w:rsidR="003E7EF6" w:rsidRPr="003E4B77" w:rsidRDefault="003E7EF6" w:rsidP="003E4B77">
      <w:pPr>
        <w:spacing w:line="360" w:lineRule="auto"/>
        <w:jc w:val="center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3E7EF6" w:rsidRPr="003E4B77" w14:paraId="221FE2F6" w14:textId="77777777" w:rsidTr="00C2703D">
        <w:trPr>
          <w:trHeight w:val="479"/>
        </w:trPr>
        <w:tc>
          <w:tcPr>
            <w:tcW w:w="9997" w:type="dxa"/>
            <w:gridSpan w:val="2"/>
            <w:shd w:val="clear" w:color="auto" w:fill="94B3D6"/>
          </w:tcPr>
          <w:p w14:paraId="3A386FA5" w14:textId="285282C8" w:rsidR="003E7EF6" w:rsidRPr="003E4B77" w:rsidRDefault="00C8192E" w:rsidP="003E4B77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LEARNING AIM(S)</w:t>
            </w:r>
          </w:p>
        </w:tc>
      </w:tr>
      <w:tr w:rsidR="003E7EF6" w:rsidRPr="003E4B77" w14:paraId="5BBD032A" w14:textId="77777777" w:rsidTr="00C2703D">
        <w:trPr>
          <w:trHeight w:val="803"/>
        </w:trPr>
        <w:tc>
          <w:tcPr>
            <w:tcW w:w="660" w:type="dxa"/>
          </w:tcPr>
          <w:p w14:paraId="3C52BEED" w14:textId="77777777" w:rsidR="003E7EF6" w:rsidRPr="003E4B77" w:rsidRDefault="003E7EF6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4D734F7B" w14:textId="0BE6FDD9" w:rsidR="009D2415" w:rsidRPr="003E4B77" w:rsidRDefault="00527D95" w:rsidP="003E4B77">
            <w:pPr>
              <w:pStyle w:val="TableParagraph"/>
              <w:spacing w:line="360" w:lineRule="auto"/>
              <w:rPr>
                <w:lang w:val="en-US"/>
              </w:rPr>
            </w:pPr>
            <w:r w:rsidRPr="003E4B77">
              <w:rPr>
                <w:lang w:val="en-US"/>
              </w:rPr>
              <w:t>In this course, it is aimed that the students examine the concepts and rules of medical law and produce solutions to the basic legal problems specific to this field.</w:t>
            </w:r>
          </w:p>
        </w:tc>
      </w:tr>
    </w:tbl>
    <w:p w14:paraId="76A9409A" w14:textId="77777777" w:rsidR="003E7EF6" w:rsidRPr="003E4B77" w:rsidRDefault="003E7EF6" w:rsidP="003E4B7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3E7EF6" w:rsidRPr="003E4B77" w14:paraId="59F1C6CB" w14:textId="77777777" w:rsidTr="00C2703D">
        <w:trPr>
          <w:trHeight w:val="461"/>
        </w:trPr>
        <w:tc>
          <w:tcPr>
            <w:tcW w:w="9997" w:type="dxa"/>
            <w:gridSpan w:val="2"/>
            <w:shd w:val="clear" w:color="auto" w:fill="94B3D6"/>
          </w:tcPr>
          <w:p w14:paraId="2FD3585D" w14:textId="6D37CF6F" w:rsidR="003E7EF6" w:rsidRPr="003E4B77" w:rsidRDefault="00DD6EEE" w:rsidP="003E4B77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LEARNING OBJECTIVE(S)</w:t>
            </w:r>
          </w:p>
        </w:tc>
      </w:tr>
      <w:tr w:rsidR="00105A66" w:rsidRPr="003E4B77" w14:paraId="719CA1B7" w14:textId="77777777" w:rsidTr="00C2703D">
        <w:trPr>
          <w:trHeight w:val="482"/>
        </w:trPr>
        <w:tc>
          <w:tcPr>
            <w:tcW w:w="660" w:type="dxa"/>
          </w:tcPr>
          <w:p w14:paraId="2B643FE0" w14:textId="77777777" w:rsidR="00105A66" w:rsidRPr="003E4B77" w:rsidRDefault="00105A66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3FF33DF4" w14:textId="5507EA4D" w:rsidR="00105A66" w:rsidRPr="003E4B77" w:rsidRDefault="00FA4696" w:rsidP="003E4B77">
            <w:pPr>
              <w:pStyle w:val="TableParagraph"/>
              <w:spacing w:line="360" w:lineRule="auto"/>
              <w:rPr>
                <w:lang w:val="en-US"/>
              </w:rPr>
            </w:pPr>
            <w:r w:rsidRPr="003E4B77">
              <w:rPr>
                <w:lang w:val="en-US"/>
              </w:rPr>
              <w:t>To be able to explain the basic concepts and institutions of medical legislation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05A66" w:rsidRPr="003E4B77" w14:paraId="2678BB88" w14:textId="77777777" w:rsidTr="007D5ECC">
        <w:trPr>
          <w:trHeight w:val="416"/>
        </w:trPr>
        <w:tc>
          <w:tcPr>
            <w:tcW w:w="660" w:type="dxa"/>
          </w:tcPr>
          <w:p w14:paraId="20F4CEC9" w14:textId="77777777" w:rsidR="00105A66" w:rsidRPr="003E4B77" w:rsidRDefault="00105A66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6AADBEAC" w14:textId="79F690E2" w:rsidR="00F74C22" w:rsidRPr="003E4B77" w:rsidRDefault="00F74C22" w:rsidP="003E4B77">
            <w:pPr>
              <w:pStyle w:val="TableParagraph"/>
              <w:spacing w:line="360" w:lineRule="auto"/>
              <w:rPr>
                <w:lang w:val="en-US"/>
              </w:rPr>
            </w:pPr>
            <w:r w:rsidRPr="003E4B77">
              <w:rPr>
                <w:lang w:val="en-US"/>
              </w:rPr>
              <w:t>To be able to explain the ways of legal protection by listing the rights of patients and physicians.</w:t>
            </w:r>
          </w:p>
        </w:tc>
      </w:tr>
      <w:tr w:rsidR="00105A66" w:rsidRPr="003E4B77" w14:paraId="783EFC9A" w14:textId="77777777" w:rsidTr="001E5071">
        <w:trPr>
          <w:trHeight w:val="457"/>
        </w:trPr>
        <w:tc>
          <w:tcPr>
            <w:tcW w:w="660" w:type="dxa"/>
          </w:tcPr>
          <w:p w14:paraId="00BF0B3B" w14:textId="77777777" w:rsidR="00105A66" w:rsidRPr="003E4B77" w:rsidRDefault="00105A66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3</w:t>
            </w:r>
          </w:p>
        </w:tc>
        <w:tc>
          <w:tcPr>
            <w:tcW w:w="9337" w:type="dxa"/>
          </w:tcPr>
          <w:p w14:paraId="3C1E7A1A" w14:textId="2BB46FC7" w:rsidR="00105A66" w:rsidRPr="003E4B77" w:rsidRDefault="0073397F" w:rsidP="003E4B77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92"/>
              </w:tabs>
              <w:spacing w:line="360" w:lineRule="auto"/>
              <w:ind w:right="97"/>
              <w:rPr>
                <w:lang w:val="en-US"/>
              </w:rPr>
            </w:pPr>
            <w:r w:rsidRPr="003E4B77">
              <w:rPr>
                <w:lang w:val="en-US"/>
              </w:rPr>
              <w:t>To be able to list the conditions of legality of medical intervention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05A66" w:rsidRPr="003E4B77" w14:paraId="79E64B34" w14:textId="77777777" w:rsidTr="001E5071">
        <w:trPr>
          <w:trHeight w:val="497"/>
        </w:trPr>
        <w:tc>
          <w:tcPr>
            <w:tcW w:w="660" w:type="dxa"/>
          </w:tcPr>
          <w:p w14:paraId="236D9E5A" w14:textId="77777777" w:rsidR="00105A66" w:rsidRPr="003E4B77" w:rsidRDefault="00105A66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4</w:t>
            </w:r>
          </w:p>
        </w:tc>
        <w:tc>
          <w:tcPr>
            <w:tcW w:w="9337" w:type="dxa"/>
          </w:tcPr>
          <w:p w14:paraId="3F60A6A8" w14:textId="4430FD09" w:rsidR="00105A66" w:rsidRPr="003E4B77" w:rsidRDefault="00105A66" w:rsidP="003E4B77">
            <w:pPr>
              <w:pStyle w:val="TableParagraph"/>
              <w:spacing w:line="360" w:lineRule="auto"/>
              <w:ind w:right="94"/>
              <w:jc w:val="both"/>
              <w:rPr>
                <w:lang w:val="en-US"/>
              </w:rPr>
            </w:pPr>
            <w:r w:rsidRPr="003E4B77">
              <w:rPr>
                <w:lang w:val="en-US"/>
              </w:rPr>
              <w:t xml:space="preserve"> </w:t>
            </w:r>
            <w:r w:rsidR="0073397F" w:rsidRPr="003E4B77">
              <w:rPr>
                <w:lang w:val="en-US"/>
              </w:rPr>
              <w:t>To be able to evaluate the legal responsibility arising from medical interventions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05A66" w:rsidRPr="003E4B77" w14:paraId="685691AB" w14:textId="77777777" w:rsidTr="001E5071">
        <w:trPr>
          <w:trHeight w:val="484"/>
        </w:trPr>
        <w:tc>
          <w:tcPr>
            <w:tcW w:w="660" w:type="dxa"/>
          </w:tcPr>
          <w:p w14:paraId="12DFF15F" w14:textId="77777777" w:rsidR="00105A66" w:rsidRPr="003E4B77" w:rsidRDefault="00105A66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5</w:t>
            </w:r>
          </w:p>
        </w:tc>
        <w:tc>
          <w:tcPr>
            <w:tcW w:w="9337" w:type="dxa"/>
          </w:tcPr>
          <w:p w14:paraId="343B7725" w14:textId="266810A5" w:rsidR="00105A66" w:rsidRPr="003E4B77" w:rsidRDefault="000F30BA" w:rsidP="003E4B77">
            <w:pPr>
              <w:pStyle w:val="TableParagraph"/>
              <w:spacing w:line="360" w:lineRule="auto"/>
              <w:rPr>
                <w:lang w:val="en-US"/>
              </w:rPr>
            </w:pPr>
            <w:r w:rsidRPr="003E4B77">
              <w:rPr>
                <w:lang w:val="en-US"/>
              </w:rPr>
              <w:t>To be able to explain the criminal responsibility of physicians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05A66" w:rsidRPr="003E4B77" w14:paraId="0A061487" w14:textId="77777777" w:rsidTr="001E5071">
        <w:trPr>
          <w:trHeight w:val="525"/>
        </w:trPr>
        <w:tc>
          <w:tcPr>
            <w:tcW w:w="660" w:type="dxa"/>
          </w:tcPr>
          <w:p w14:paraId="5C1F350C" w14:textId="77777777" w:rsidR="00105A66" w:rsidRPr="003E4B77" w:rsidRDefault="00105A66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6</w:t>
            </w:r>
          </w:p>
        </w:tc>
        <w:tc>
          <w:tcPr>
            <w:tcW w:w="9337" w:type="dxa"/>
          </w:tcPr>
          <w:p w14:paraId="054D8579" w14:textId="015363A2" w:rsidR="00105A66" w:rsidRPr="003E4B77" w:rsidRDefault="001E5071" w:rsidP="003E4B77">
            <w:pPr>
              <w:pStyle w:val="TableParagraph"/>
              <w:spacing w:line="360" w:lineRule="auto"/>
              <w:rPr>
                <w:lang w:val="en-US"/>
              </w:rPr>
            </w:pPr>
            <w:r w:rsidRPr="003E4B77">
              <w:rPr>
                <w:lang w:val="en-US"/>
              </w:rPr>
              <w:t>To be able to determine the responsibility of the administration in health services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05A66" w:rsidRPr="003E4B77" w14:paraId="2390D34F" w14:textId="77777777" w:rsidTr="001E5071">
        <w:trPr>
          <w:trHeight w:val="423"/>
        </w:trPr>
        <w:tc>
          <w:tcPr>
            <w:tcW w:w="660" w:type="dxa"/>
          </w:tcPr>
          <w:p w14:paraId="264E40E8" w14:textId="77777777" w:rsidR="00105A66" w:rsidRPr="003E4B77" w:rsidRDefault="00105A66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7</w:t>
            </w:r>
          </w:p>
        </w:tc>
        <w:tc>
          <w:tcPr>
            <w:tcW w:w="9337" w:type="dxa"/>
          </w:tcPr>
          <w:p w14:paraId="231CD129" w14:textId="77220195" w:rsidR="00105A66" w:rsidRPr="003E4B77" w:rsidRDefault="00105A66" w:rsidP="003E4B77">
            <w:pPr>
              <w:pStyle w:val="TableParagraph"/>
              <w:spacing w:line="360" w:lineRule="auto"/>
              <w:ind w:right="108"/>
              <w:rPr>
                <w:lang w:val="en-US"/>
              </w:rPr>
            </w:pPr>
            <w:r w:rsidRPr="003E4B77">
              <w:rPr>
                <w:lang w:val="en-US"/>
              </w:rPr>
              <w:t xml:space="preserve"> </w:t>
            </w:r>
            <w:r w:rsidR="001E5071" w:rsidRPr="003E4B77">
              <w:rPr>
                <w:lang w:val="en-US"/>
              </w:rPr>
              <w:t>To be able to explain the disciplinary investigation about civil servants</w:t>
            </w:r>
            <w:r w:rsidR="00527D95" w:rsidRPr="003E4B77">
              <w:rPr>
                <w:lang w:val="en-US"/>
              </w:rPr>
              <w:t>.</w:t>
            </w:r>
          </w:p>
        </w:tc>
      </w:tr>
    </w:tbl>
    <w:p w14:paraId="70C21B40" w14:textId="77777777" w:rsidR="003E7EF6" w:rsidRPr="003E4B77" w:rsidRDefault="003E7EF6" w:rsidP="003E4B7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3E7EF6" w:rsidRPr="003E4B77" w14:paraId="4527E383" w14:textId="77777777" w:rsidTr="00C2703D">
        <w:trPr>
          <w:trHeight w:val="555"/>
        </w:trPr>
        <w:tc>
          <w:tcPr>
            <w:tcW w:w="9997" w:type="dxa"/>
            <w:gridSpan w:val="2"/>
            <w:shd w:val="clear" w:color="auto" w:fill="94B3D6"/>
          </w:tcPr>
          <w:p w14:paraId="619C52F8" w14:textId="0DD3A566" w:rsidR="003E7EF6" w:rsidRPr="003E4B77" w:rsidRDefault="0026602E" w:rsidP="003E4B77">
            <w:pPr>
              <w:pStyle w:val="TableParagraph"/>
              <w:spacing w:line="360" w:lineRule="auto"/>
              <w:ind w:right="1608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INTENDED LEARNING OUTCOME(S)</w:t>
            </w:r>
          </w:p>
        </w:tc>
      </w:tr>
      <w:tr w:rsidR="001E5071" w:rsidRPr="003E4B77" w14:paraId="6EAE33AA" w14:textId="77777777" w:rsidTr="00C2703D">
        <w:trPr>
          <w:trHeight w:val="479"/>
        </w:trPr>
        <w:tc>
          <w:tcPr>
            <w:tcW w:w="660" w:type="dxa"/>
          </w:tcPr>
          <w:p w14:paraId="264FF641" w14:textId="77777777" w:rsidR="001E5071" w:rsidRPr="003E4B77" w:rsidRDefault="001E5071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1</w:t>
            </w:r>
          </w:p>
        </w:tc>
        <w:tc>
          <w:tcPr>
            <w:tcW w:w="9337" w:type="dxa"/>
          </w:tcPr>
          <w:p w14:paraId="64A6D109" w14:textId="6EA3B91F" w:rsidR="001E5071" w:rsidRPr="003E4B77" w:rsidRDefault="001E5071" w:rsidP="003E4B77">
            <w:pPr>
              <w:pStyle w:val="TableParagraph"/>
              <w:spacing w:line="360" w:lineRule="auto"/>
              <w:rPr>
                <w:lang w:val="en-US"/>
              </w:rPr>
            </w:pPr>
            <w:r w:rsidRPr="003E4B77">
              <w:rPr>
                <w:lang w:val="en-US"/>
              </w:rPr>
              <w:t>Can explain the basic concepts and institutions of medical legislation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E5071" w:rsidRPr="003E4B77" w14:paraId="2C8E60F1" w14:textId="77777777" w:rsidTr="00527D95">
        <w:trPr>
          <w:trHeight w:val="389"/>
        </w:trPr>
        <w:tc>
          <w:tcPr>
            <w:tcW w:w="660" w:type="dxa"/>
          </w:tcPr>
          <w:p w14:paraId="2C00E217" w14:textId="77777777" w:rsidR="001E5071" w:rsidRPr="003E4B77" w:rsidRDefault="001E5071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2</w:t>
            </w:r>
          </w:p>
        </w:tc>
        <w:tc>
          <w:tcPr>
            <w:tcW w:w="9337" w:type="dxa"/>
          </w:tcPr>
          <w:p w14:paraId="38EE6466" w14:textId="5B0106D2" w:rsidR="001E5071" w:rsidRPr="003E4B77" w:rsidRDefault="001E5071" w:rsidP="003E4B77">
            <w:pPr>
              <w:pStyle w:val="TableParagraph"/>
              <w:spacing w:line="360" w:lineRule="auto"/>
              <w:rPr>
                <w:lang w:val="en-US"/>
              </w:rPr>
            </w:pPr>
            <w:r w:rsidRPr="003E4B77">
              <w:rPr>
                <w:lang w:val="en-US"/>
              </w:rPr>
              <w:t>Can explain the ways of legal protection by listing the rights of patients and physicians.</w:t>
            </w:r>
          </w:p>
        </w:tc>
      </w:tr>
      <w:tr w:rsidR="001E5071" w:rsidRPr="003E4B77" w14:paraId="763FAAA9" w14:textId="77777777" w:rsidTr="001E5071">
        <w:trPr>
          <w:trHeight w:val="515"/>
        </w:trPr>
        <w:tc>
          <w:tcPr>
            <w:tcW w:w="660" w:type="dxa"/>
          </w:tcPr>
          <w:p w14:paraId="6D29C6C1" w14:textId="77777777" w:rsidR="001E5071" w:rsidRPr="003E4B77" w:rsidRDefault="001E5071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3</w:t>
            </w:r>
          </w:p>
        </w:tc>
        <w:tc>
          <w:tcPr>
            <w:tcW w:w="9337" w:type="dxa"/>
          </w:tcPr>
          <w:p w14:paraId="76BAC5B5" w14:textId="5A28C9C2" w:rsidR="001E5071" w:rsidRPr="003E4B77" w:rsidRDefault="001E5071" w:rsidP="003E4B77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87"/>
              </w:tabs>
              <w:spacing w:line="360" w:lineRule="auto"/>
              <w:ind w:right="102"/>
              <w:rPr>
                <w:lang w:val="en-US"/>
              </w:rPr>
            </w:pPr>
            <w:r w:rsidRPr="003E4B77">
              <w:rPr>
                <w:lang w:val="en-US"/>
              </w:rPr>
              <w:t>Can list the conditions of legality of medical intervention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E5071" w:rsidRPr="003E4B77" w14:paraId="16D9111E" w14:textId="77777777" w:rsidTr="001E5071">
        <w:trPr>
          <w:trHeight w:val="423"/>
        </w:trPr>
        <w:tc>
          <w:tcPr>
            <w:tcW w:w="660" w:type="dxa"/>
          </w:tcPr>
          <w:p w14:paraId="0383039E" w14:textId="77777777" w:rsidR="001E5071" w:rsidRPr="003E4B77" w:rsidRDefault="001E5071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4</w:t>
            </w:r>
          </w:p>
        </w:tc>
        <w:tc>
          <w:tcPr>
            <w:tcW w:w="9337" w:type="dxa"/>
          </w:tcPr>
          <w:p w14:paraId="542E7F5E" w14:textId="69D10B8A" w:rsidR="001E5071" w:rsidRPr="003E4B77" w:rsidRDefault="001E5071" w:rsidP="003E4B77">
            <w:pPr>
              <w:pStyle w:val="TableParagraph"/>
              <w:spacing w:line="360" w:lineRule="auto"/>
              <w:ind w:right="100"/>
              <w:jc w:val="both"/>
              <w:rPr>
                <w:lang w:val="en-US"/>
              </w:rPr>
            </w:pPr>
            <w:r w:rsidRPr="003E4B77">
              <w:rPr>
                <w:lang w:val="en-US"/>
              </w:rPr>
              <w:t>Can evaluate the legal responsibility arising from medical interventions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E5071" w:rsidRPr="003E4B77" w14:paraId="0F536D7A" w14:textId="77777777" w:rsidTr="001E5071">
        <w:trPr>
          <w:trHeight w:val="405"/>
        </w:trPr>
        <w:tc>
          <w:tcPr>
            <w:tcW w:w="660" w:type="dxa"/>
          </w:tcPr>
          <w:p w14:paraId="207268D1" w14:textId="77777777" w:rsidR="001E5071" w:rsidRPr="003E4B77" w:rsidRDefault="001E5071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5</w:t>
            </w:r>
          </w:p>
        </w:tc>
        <w:tc>
          <w:tcPr>
            <w:tcW w:w="9337" w:type="dxa"/>
          </w:tcPr>
          <w:p w14:paraId="602BE740" w14:textId="13B494D6" w:rsidR="001E5071" w:rsidRPr="003E4B77" w:rsidRDefault="001E5071" w:rsidP="003E4B77">
            <w:pPr>
              <w:pStyle w:val="TableParagraph"/>
              <w:spacing w:line="360" w:lineRule="auto"/>
              <w:ind w:left="0"/>
              <w:rPr>
                <w:lang w:val="en-US"/>
              </w:rPr>
            </w:pPr>
            <w:r w:rsidRPr="003E4B77">
              <w:rPr>
                <w:lang w:val="en-US"/>
              </w:rPr>
              <w:t xml:space="preserve">  Can explain the criminal responsibility of physicians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E5071" w:rsidRPr="003E4B77" w14:paraId="3ADDAF18" w14:textId="77777777" w:rsidTr="001E5071">
        <w:trPr>
          <w:trHeight w:val="421"/>
        </w:trPr>
        <w:tc>
          <w:tcPr>
            <w:tcW w:w="660" w:type="dxa"/>
          </w:tcPr>
          <w:p w14:paraId="0E9B9207" w14:textId="77777777" w:rsidR="001E5071" w:rsidRPr="003E4B77" w:rsidRDefault="001E5071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6</w:t>
            </w:r>
          </w:p>
        </w:tc>
        <w:tc>
          <w:tcPr>
            <w:tcW w:w="9337" w:type="dxa"/>
          </w:tcPr>
          <w:p w14:paraId="013DCC92" w14:textId="11BE9835" w:rsidR="001E5071" w:rsidRPr="003E4B77" w:rsidRDefault="001E5071" w:rsidP="003E4B77">
            <w:pPr>
              <w:pStyle w:val="TableParagraph"/>
              <w:spacing w:line="360" w:lineRule="auto"/>
              <w:rPr>
                <w:lang w:val="en-US"/>
              </w:rPr>
            </w:pPr>
            <w:r w:rsidRPr="003E4B77">
              <w:rPr>
                <w:lang w:val="en-US"/>
              </w:rPr>
              <w:t>Can determine the responsibility of the administration in health services</w:t>
            </w:r>
            <w:r w:rsidR="00527D95" w:rsidRPr="003E4B77">
              <w:rPr>
                <w:lang w:val="en-US"/>
              </w:rPr>
              <w:t>.</w:t>
            </w:r>
          </w:p>
        </w:tc>
      </w:tr>
      <w:tr w:rsidR="001E5071" w:rsidRPr="003E4B77" w14:paraId="1E42A68B" w14:textId="77777777" w:rsidTr="00527D95">
        <w:trPr>
          <w:trHeight w:val="309"/>
        </w:trPr>
        <w:tc>
          <w:tcPr>
            <w:tcW w:w="660" w:type="dxa"/>
          </w:tcPr>
          <w:p w14:paraId="6592EC15" w14:textId="77777777" w:rsidR="001E5071" w:rsidRPr="003E4B77" w:rsidRDefault="001E5071" w:rsidP="003E4B77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3E4B77">
              <w:rPr>
                <w:b/>
                <w:lang w:val="en-US"/>
              </w:rPr>
              <w:t>7</w:t>
            </w:r>
          </w:p>
        </w:tc>
        <w:tc>
          <w:tcPr>
            <w:tcW w:w="9337" w:type="dxa"/>
          </w:tcPr>
          <w:p w14:paraId="5077C80E" w14:textId="57E1E126" w:rsidR="001E5071" w:rsidRPr="003E4B77" w:rsidRDefault="001E5071" w:rsidP="003E4B77">
            <w:pPr>
              <w:pStyle w:val="TableParagraph"/>
              <w:spacing w:line="360" w:lineRule="auto"/>
              <w:ind w:right="108"/>
              <w:rPr>
                <w:lang w:val="en-US"/>
              </w:rPr>
            </w:pPr>
            <w:r w:rsidRPr="003E4B77">
              <w:rPr>
                <w:lang w:val="en-US"/>
              </w:rPr>
              <w:t xml:space="preserve"> Can explain the disciplinary investigation about civil servants</w:t>
            </w:r>
            <w:r w:rsidR="00527D95" w:rsidRPr="003E4B77">
              <w:rPr>
                <w:lang w:val="en-US"/>
              </w:rPr>
              <w:t>.</w:t>
            </w:r>
          </w:p>
        </w:tc>
      </w:tr>
    </w:tbl>
    <w:p w14:paraId="308C8B62" w14:textId="77777777" w:rsidR="003E7EF6" w:rsidRPr="003E4B77" w:rsidRDefault="003E7EF6" w:rsidP="003E4B77">
      <w:pPr>
        <w:spacing w:line="360" w:lineRule="auto"/>
        <w:rPr>
          <w:b/>
          <w:lang w:val="en-US"/>
        </w:rPr>
      </w:pPr>
    </w:p>
    <w:p w14:paraId="1ACBF0EA" w14:textId="77777777" w:rsidR="003E7EF6" w:rsidRPr="003E4B77" w:rsidRDefault="003E7EF6" w:rsidP="003E4B77">
      <w:pPr>
        <w:spacing w:line="360" w:lineRule="auto"/>
        <w:rPr>
          <w:b/>
          <w:lang w:val="en-US"/>
        </w:rPr>
      </w:pPr>
    </w:p>
    <w:sectPr w:rsidR="003E7EF6" w:rsidRPr="003E4B77">
      <w:pgSz w:w="11910" w:h="16840"/>
      <w:pgMar w:top="14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2"/>
    <w:rsid w:val="00047EED"/>
    <w:rsid w:val="000F30BA"/>
    <w:rsid w:val="00105A66"/>
    <w:rsid w:val="00144036"/>
    <w:rsid w:val="00151494"/>
    <w:rsid w:val="0017427C"/>
    <w:rsid w:val="00186701"/>
    <w:rsid w:val="00197884"/>
    <w:rsid w:val="001E5071"/>
    <w:rsid w:val="00204A86"/>
    <w:rsid w:val="00260608"/>
    <w:rsid w:val="0026602E"/>
    <w:rsid w:val="00292547"/>
    <w:rsid w:val="002C1EE6"/>
    <w:rsid w:val="002D5934"/>
    <w:rsid w:val="003E4B77"/>
    <w:rsid w:val="003E7EF6"/>
    <w:rsid w:val="00402E5D"/>
    <w:rsid w:val="004701A4"/>
    <w:rsid w:val="00522BC0"/>
    <w:rsid w:val="00527D95"/>
    <w:rsid w:val="005C2C65"/>
    <w:rsid w:val="00610D0E"/>
    <w:rsid w:val="00666D94"/>
    <w:rsid w:val="00680B06"/>
    <w:rsid w:val="006A36E6"/>
    <w:rsid w:val="006A70B1"/>
    <w:rsid w:val="0073397F"/>
    <w:rsid w:val="00736A56"/>
    <w:rsid w:val="007700B8"/>
    <w:rsid w:val="007D5ECC"/>
    <w:rsid w:val="007E2DAC"/>
    <w:rsid w:val="007E7DF8"/>
    <w:rsid w:val="008E321F"/>
    <w:rsid w:val="00920603"/>
    <w:rsid w:val="009362B3"/>
    <w:rsid w:val="009533F4"/>
    <w:rsid w:val="00974AD1"/>
    <w:rsid w:val="009D2415"/>
    <w:rsid w:val="00A06142"/>
    <w:rsid w:val="00A76D44"/>
    <w:rsid w:val="00AB1D4D"/>
    <w:rsid w:val="00C8192E"/>
    <w:rsid w:val="00CA2D37"/>
    <w:rsid w:val="00D34D63"/>
    <w:rsid w:val="00D50FBD"/>
    <w:rsid w:val="00DD6EEE"/>
    <w:rsid w:val="00E53103"/>
    <w:rsid w:val="00E76494"/>
    <w:rsid w:val="00E7663F"/>
    <w:rsid w:val="00EB5BD6"/>
    <w:rsid w:val="00F22A94"/>
    <w:rsid w:val="00F74C22"/>
    <w:rsid w:val="00FA4696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A0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MERT KÜÇÜK</cp:lastModifiedBy>
  <cp:revision>55</cp:revision>
  <dcterms:created xsi:type="dcterms:W3CDTF">2022-08-20T18:06:00Z</dcterms:created>
  <dcterms:modified xsi:type="dcterms:W3CDTF">2022-08-24T11:33:00Z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